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EAEA"/>
  <w:body>
    <w:p w:rsidR="00853EDF" w:rsidRPr="007E07CF" w:rsidRDefault="00853EDF" w:rsidP="00F86DD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</w:p>
    <w:p w:rsidR="00F86DD3" w:rsidRPr="007E07CF" w:rsidRDefault="00F86DD3" w:rsidP="0085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7E07CF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  <w:t>ANEXO II</w:t>
      </w:r>
      <w:r w:rsidR="00E25E0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  <w:t>I</w:t>
      </w:r>
    </w:p>
    <w:p w:rsidR="00853EDF" w:rsidRPr="007E07CF" w:rsidRDefault="00E25E09" w:rsidP="0085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  <w:t>PLANilhA ORÇAMENTÁRIA</w:t>
      </w:r>
    </w:p>
    <w:p w:rsidR="007E07CF" w:rsidRPr="007E07CF" w:rsidRDefault="007E07CF" w:rsidP="0085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</w:p>
    <w:p w:rsidR="007E07CF" w:rsidRPr="007E07CF" w:rsidRDefault="007E07CF" w:rsidP="0085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</w:p>
    <w:p w:rsidR="00F86DD3" w:rsidRPr="007E07CF" w:rsidRDefault="007E07CF" w:rsidP="007E07C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  <w:r w:rsidRPr="007E07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1. DADOS DO PROJETO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12"/>
        <w:gridCol w:w="8068"/>
      </w:tblGrid>
      <w:tr w:rsidR="007E07CF" w:rsidRPr="007E07CF" w:rsidTr="001E12D2">
        <w:trPr>
          <w:gridBefore w:val="1"/>
          <w:wBefore w:w="12" w:type="dxa"/>
        </w:trPr>
        <w:tc>
          <w:tcPr>
            <w:tcW w:w="8068" w:type="dxa"/>
            <w:shd w:val="clear" w:color="auto" w:fill="C5E0B3" w:themeFill="accent6" w:themeFillTint="66"/>
          </w:tcPr>
          <w:p w:rsidR="007E07CF" w:rsidRDefault="007E07CF" w:rsidP="007E07CF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Nome do Projeto:</w:t>
            </w: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</w:p>
          <w:p w:rsidR="00D113A1" w:rsidRPr="00D113A1" w:rsidRDefault="00D113A1" w:rsidP="007E07CF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</w:pPr>
            <w:r w:rsidRPr="00D113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OBRIGATÓRIO</w:t>
            </w:r>
          </w:p>
        </w:tc>
      </w:tr>
      <w:tr w:rsidR="00D113A1" w:rsidRPr="007E07CF" w:rsidTr="001E12D2">
        <w:tc>
          <w:tcPr>
            <w:tcW w:w="8080" w:type="dxa"/>
            <w:gridSpan w:val="2"/>
            <w:shd w:val="clear" w:color="auto" w:fill="FFFFFF" w:themeFill="background1"/>
          </w:tcPr>
          <w:p w:rsidR="00D113A1" w:rsidRPr="007E07CF" w:rsidRDefault="00D113A1" w:rsidP="00E25E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D113A1" w:rsidRDefault="00D113A1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2"/>
        <w:gridCol w:w="8068"/>
      </w:tblGrid>
      <w:tr w:rsidR="00BD1D11" w:rsidRPr="00D113A1" w:rsidTr="001E12D2">
        <w:trPr>
          <w:gridBefore w:val="1"/>
          <w:wBefore w:w="12" w:type="dxa"/>
        </w:trPr>
        <w:tc>
          <w:tcPr>
            <w:tcW w:w="8068" w:type="dxa"/>
            <w:shd w:val="clear" w:color="auto" w:fill="C5E0B3" w:themeFill="accent6" w:themeFillTint="66"/>
          </w:tcPr>
          <w:p w:rsidR="00BD1D11" w:rsidRDefault="00BD1D11" w:rsidP="00F35DA9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Nome do edital</w:t>
            </w: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:</w:t>
            </w: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</w:p>
          <w:p w:rsidR="00BD1D11" w:rsidRPr="00D113A1" w:rsidRDefault="00BD1D11" w:rsidP="00F35DA9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</w:pPr>
            <w:r w:rsidRPr="00D113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OBRIGATÓRIO</w:t>
            </w:r>
          </w:p>
        </w:tc>
      </w:tr>
      <w:tr w:rsidR="00BD1D11" w:rsidRPr="007E07CF" w:rsidTr="001E12D2">
        <w:tc>
          <w:tcPr>
            <w:tcW w:w="8080" w:type="dxa"/>
            <w:gridSpan w:val="2"/>
            <w:shd w:val="clear" w:color="auto" w:fill="FFFFFF" w:themeFill="background1"/>
          </w:tcPr>
          <w:p w:rsidR="00BD1D11" w:rsidRPr="007E07CF" w:rsidRDefault="00BD1D11" w:rsidP="00F35D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BD1D11" w:rsidRPr="007E07CF" w:rsidRDefault="00BD1D11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E25E09" w:rsidRPr="007E07CF" w:rsidRDefault="00F86DD3" w:rsidP="00E25E09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  <w:r w:rsidRPr="007E07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  <w:r w:rsidR="00E25E09" w:rsidRPr="007E07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3. PLANILHA ORÇAMENTÁRIA</w:t>
      </w:r>
    </w:p>
    <w:p w:rsidR="00E25E09" w:rsidRPr="007E07CF" w:rsidRDefault="00E25E09" w:rsidP="00E25E09">
      <w:pPr>
        <w:spacing w:line="241" w:lineRule="auto"/>
        <w:ind w:right="103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 w:rsidRPr="007E07CF">
        <w:rPr>
          <w:rFonts w:ascii="Times New Roman" w:hAnsi="Times New Roman" w:cs="Times New Roman"/>
          <w:sz w:val="24"/>
          <w:szCs w:val="24"/>
        </w:rPr>
        <w:t xml:space="preserve">Preencha a tabela informando todas as despesas indicando as metas/etapas às quais elas estão relacionadas. </w:t>
      </w:r>
    </w:p>
    <w:p w:rsidR="00E25E09" w:rsidRPr="007E07CF" w:rsidRDefault="00E25E09" w:rsidP="00E25E09">
      <w:pPr>
        <w:spacing w:before="115"/>
        <w:ind w:right="108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 w:rsidRPr="007E07CF">
        <w:rPr>
          <w:rFonts w:ascii="Times New Roman" w:hAnsi="Times New Roman" w:cs="Times New Roman"/>
          <w:sz w:val="24"/>
          <w:szCs w:val="24"/>
        </w:rPr>
        <w:t>Deve haver a indicação do parâmetro de preço (Ex.: preço estabelecido no SALICNET, 3 orçamentos, etc)  utilizado com a referência específica do item de despesa, conforme exemplo abaixo.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1514"/>
        <w:gridCol w:w="1558"/>
        <w:gridCol w:w="1476"/>
        <w:gridCol w:w="1414"/>
        <w:gridCol w:w="1321"/>
        <w:gridCol w:w="5721"/>
      </w:tblGrid>
      <w:tr w:rsidR="00E25E09" w:rsidRPr="007E07CF" w:rsidTr="001E12D2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Referência de preço</w:t>
            </w:r>
          </w:p>
        </w:tc>
      </w:tr>
      <w:tr w:rsidR="00E25E09" w:rsidRPr="007E07CF" w:rsidTr="001E12D2">
        <w:trPr>
          <w:trHeight w:val="1431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D113A1" w:rsidRDefault="00E25E09" w:rsidP="00F35DA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</w:pPr>
            <w:r w:rsidRPr="00D113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lastRenderedPageBreak/>
              <w:t>Ex.: Fotógrafo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D113A1" w:rsidRDefault="00E25E09" w:rsidP="00F3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</w:pPr>
            <w:r w:rsidRPr="00D113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D113A1" w:rsidRDefault="00E25E09" w:rsidP="00F35DA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</w:pPr>
            <w:r w:rsidRPr="00D113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D113A1" w:rsidRDefault="00E25E09" w:rsidP="00F35DA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</w:pPr>
            <w:r w:rsidRPr="00D113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D113A1" w:rsidRDefault="00E25E09" w:rsidP="00F35DA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</w:pPr>
            <w:r w:rsidRPr="00D113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D113A1" w:rsidRDefault="00E25E09" w:rsidP="00F35DA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</w:pPr>
            <w:r w:rsidRPr="00D113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D113A1" w:rsidRDefault="00E25E09" w:rsidP="00F3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</w:pPr>
            <w:r w:rsidRPr="00D113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Salicnet – Oficina/workshop/seminário Audiovisual – Brasília – Fotografia Artística – Serviço</w:t>
            </w:r>
          </w:p>
        </w:tc>
      </w:tr>
      <w:tr w:rsidR="00E25E09" w:rsidRPr="007E07CF" w:rsidTr="001E12D2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E25E09" w:rsidRPr="007E07CF" w:rsidTr="001E12D2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E25E09" w:rsidRPr="007E07CF" w:rsidTr="001E12D2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E25E09" w:rsidRPr="007E07CF" w:rsidTr="001E12D2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E25E09" w:rsidRPr="007E07CF" w:rsidTr="001E12D2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E25E09" w:rsidRPr="007E07CF" w:rsidTr="001E12D2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E25E09" w:rsidRPr="007E07CF" w:rsidTr="001E12D2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E25E09" w:rsidRPr="007E07CF" w:rsidTr="001E12D2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E25E09" w:rsidRPr="007E07CF" w:rsidTr="001E12D2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E25E09" w:rsidRPr="007E07CF" w:rsidTr="001E12D2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E25E09" w:rsidRPr="007E07CF" w:rsidTr="001E12D2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E09" w:rsidRPr="007E07CF" w:rsidRDefault="00E25E09" w:rsidP="00F3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F86DD3" w:rsidRPr="007E07CF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F86DD3" w:rsidRPr="007E07CF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E07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br/>
      </w:r>
    </w:p>
    <w:p w:rsidR="007E07CF" w:rsidRDefault="007E07CF" w:rsidP="007E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BC0C42" w:rsidRDefault="00BC0C42" w:rsidP="007E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BC0C42" w:rsidRPr="007E07CF" w:rsidRDefault="00BC0C42" w:rsidP="007E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F86DD3" w:rsidRPr="007E07CF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E07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F86DD3" w:rsidRPr="007E07CF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E07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F86DD3" w:rsidRPr="007E07CF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E07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sectPr w:rsidR="00F86DD3" w:rsidRPr="007E07CF" w:rsidSect="007E07CF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B0E" w:rsidRDefault="003B1B0E" w:rsidP="00853EDF">
      <w:pPr>
        <w:spacing w:after="0" w:line="240" w:lineRule="auto"/>
      </w:pPr>
      <w:r>
        <w:separator/>
      </w:r>
    </w:p>
  </w:endnote>
  <w:endnote w:type="continuationSeparator" w:id="1">
    <w:p w:rsidR="003B1B0E" w:rsidRDefault="003B1B0E" w:rsidP="0085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30" w:rsidRPr="00834B53" w:rsidRDefault="00197D30" w:rsidP="00197D3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834B53">
      <w:rPr>
        <w:rFonts w:ascii="Times New Roman" w:hAnsi="Times New Roman" w:cs="Times New Roman"/>
        <w:sz w:val="18"/>
        <w:szCs w:val="18"/>
      </w:rPr>
      <w:t>Secretaria de Estado da Cultura</w:t>
    </w:r>
  </w:p>
  <w:p w:rsidR="00197D30" w:rsidRPr="00834B53" w:rsidRDefault="00197D30" w:rsidP="00197D3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834B53">
      <w:rPr>
        <w:rStyle w:val="w8qarf"/>
        <w:rFonts w:ascii="Times New Roman" w:hAnsi="Times New Roman" w:cs="Times New Roman"/>
        <w:b/>
        <w:bCs/>
        <w:color w:val="202124"/>
        <w:sz w:val="14"/>
        <w:szCs w:val="14"/>
        <w:shd w:val="clear" w:color="auto" w:fill="FFFFFF"/>
      </w:rPr>
      <w:t> </w:t>
    </w:r>
    <w:r w:rsidRPr="00834B53">
      <w:rPr>
        <w:rStyle w:val="lrzxr"/>
        <w:rFonts w:ascii="Times New Roman" w:hAnsi="Times New Roman" w:cs="Times New Roman"/>
        <w:color w:val="202124"/>
        <w:sz w:val="14"/>
        <w:szCs w:val="14"/>
        <w:shd w:val="clear" w:color="auto" w:fill="FFFFFF"/>
      </w:rPr>
      <w:t>Praça Dr. Pedro Ludovico Teixeira, 26 - St. Central, Goiânia - GO, 74003-010</w:t>
    </w:r>
  </w:p>
  <w:p w:rsidR="00197D30" w:rsidRDefault="00197D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B0E" w:rsidRDefault="003B1B0E" w:rsidP="00853EDF">
      <w:pPr>
        <w:spacing w:after="0" w:line="240" w:lineRule="auto"/>
      </w:pPr>
      <w:r>
        <w:separator/>
      </w:r>
    </w:p>
  </w:footnote>
  <w:footnote w:type="continuationSeparator" w:id="1">
    <w:p w:rsidR="003B1B0E" w:rsidRDefault="003B1B0E" w:rsidP="00853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EDF" w:rsidRDefault="00853EDF" w:rsidP="00853EDF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1790700" cy="399238"/>
          <wp:effectExtent l="19050" t="0" r="0" b="0"/>
          <wp:docPr id="2" name="Imagem 4" descr="https://www.cultura.go.gov.br/images/Logomarca_2023/SECULT_Horizontal_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cultura.go.gov.br/images/Logomarca_2023/SECULT_Horizontal_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615" cy="3989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2032000" cy="601785"/>
          <wp:effectExtent l="0" t="0" r="0" b="0"/>
          <wp:docPr id="1" name="Imagem 1" descr="https://www.gov.br/cultura/pt-br/assuntos/lei-paulo-gustavo/imagens/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gov.br/cultura/pt-br/assuntos/lei-paulo-gustavo/imagens/horizontal_preferencia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4658" b="22603"/>
                  <a:stretch>
                    <a:fillRect/>
                  </a:stretch>
                </pic:blipFill>
                <pic:spPr bwMode="auto">
                  <a:xfrm>
                    <a:off x="0" y="0"/>
                    <a:ext cx="2039381" cy="6039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D3"/>
    <w:rsid w:val="001533BC"/>
    <w:rsid w:val="0016595F"/>
    <w:rsid w:val="00197D30"/>
    <w:rsid w:val="001E12D2"/>
    <w:rsid w:val="00395964"/>
    <w:rsid w:val="003B1B0E"/>
    <w:rsid w:val="00615F2D"/>
    <w:rsid w:val="007A0BDC"/>
    <w:rsid w:val="007E07CF"/>
    <w:rsid w:val="00853EDF"/>
    <w:rsid w:val="008F3157"/>
    <w:rsid w:val="009A3348"/>
    <w:rsid w:val="00BC0C42"/>
    <w:rsid w:val="00BD1D11"/>
    <w:rsid w:val="00BE0AEF"/>
    <w:rsid w:val="00CB43AA"/>
    <w:rsid w:val="00D113A1"/>
    <w:rsid w:val="00E25E09"/>
    <w:rsid w:val="00EC341F"/>
    <w:rsid w:val="00F8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8f8f8,#eaeaea"/>
      <o:colormenu v:ext="edit" fillcolor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9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53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EDF"/>
  </w:style>
  <w:style w:type="paragraph" w:styleId="Rodap">
    <w:name w:val="footer"/>
    <w:basedOn w:val="Normal"/>
    <w:link w:val="RodapChar"/>
    <w:uiPriority w:val="99"/>
    <w:unhideWhenUsed/>
    <w:rsid w:val="00853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EDF"/>
  </w:style>
  <w:style w:type="paragraph" w:styleId="Textodebalo">
    <w:name w:val="Balloon Text"/>
    <w:basedOn w:val="Normal"/>
    <w:link w:val="TextodebaloChar"/>
    <w:uiPriority w:val="99"/>
    <w:semiHidden/>
    <w:unhideWhenUsed/>
    <w:rsid w:val="0085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EDF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197D30"/>
  </w:style>
  <w:style w:type="character" w:customStyle="1" w:styleId="lrzxr">
    <w:name w:val="lrzxr"/>
    <w:basedOn w:val="Fontepargpadro"/>
    <w:rsid w:val="00197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sacha.mello</cp:lastModifiedBy>
  <cp:revision>11</cp:revision>
  <dcterms:created xsi:type="dcterms:W3CDTF">2023-06-29T14:30:00Z</dcterms:created>
  <dcterms:modified xsi:type="dcterms:W3CDTF">2023-09-13T00:30:00Z</dcterms:modified>
</cp:coreProperties>
</file>