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3F0A79" w:rsidRPr="00E15BA3" w:rsidRDefault="00B1033D">
      <w:pPr>
        <w:spacing w:after="120"/>
        <w:jc w:val="center"/>
        <w:rPr>
          <w:b/>
        </w:rPr>
      </w:pPr>
      <w:r w:rsidRPr="00E15BA3">
        <w:rPr>
          <w:b/>
        </w:rPr>
        <w:t xml:space="preserve">ANEXO </w:t>
      </w:r>
      <w:r w:rsidR="00A10607" w:rsidRPr="00E15BA3">
        <w:rPr>
          <w:b/>
        </w:rPr>
        <w:t>I</w:t>
      </w:r>
      <w:r w:rsidRPr="00E15BA3">
        <w:rPr>
          <w:b/>
        </w:rPr>
        <w:t xml:space="preserve">V </w:t>
      </w:r>
    </w:p>
    <w:p w:rsidR="003F0A79" w:rsidRPr="00E15BA3" w:rsidRDefault="00B1033D">
      <w:pPr>
        <w:spacing w:after="120"/>
        <w:ind w:left="100"/>
        <w:jc w:val="center"/>
        <w:rPr>
          <w:b/>
        </w:rPr>
      </w:pPr>
      <w:r w:rsidRPr="00E15BA3">
        <w:rPr>
          <w:b/>
        </w:rPr>
        <w:t>TERMO DE EXECUÇÃO CULTURAL</w:t>
      </w:r>
    </w:p>
    <w:p w:rsidR="00672CF0" w:rsidRPr="00E15BA3" w:rsidRDefault="00672CF0">
      <w:pPr>
        <w:spacing w:after="120"/>
        <w:ind w:left="100"/>
        <w:jc w:val="center"/>
        <w:rPr>
          <w:b/>
        </w:rPr>
      </w:pPr>
    </w:p>
    <w:p w:rsidR="003F0A79" w:rsidRPr="00EC4DAE" w:rsidRDefault="00B1033D" w:rsidP="00EC4DAE">
      <w:pPr>
        <w:spacing w:after="120"/>
        <w:ind w:left="100"/>
        <w:jc w:val="both"/>
        <w:rPr>
          <w:i/>
        </w:rPr>
      </w:pPr>
      <w:r w:rsidRPr="00E15BA3">
        <w:t>TERMO DE EXECUÇÃO CULTURAL TENDO POR OBJETO A CONCESSÃO DE APOIO FINANCEIRO A AÇÕES CULTURAI</w:t>
      </w:r>
      <w:r w:rsidR="00EC4DAE">
        <w:t xml:space="preserve">S CONTEMPLADAS PELO </w:t>
      </w:r>
      <w:r w:rsidR="00EC4DAE" w:rsidRPr="00403F9F">
        <w:rPr>
          <w:b/>
        </w:rPr>
        <w:t xml:space="preserve">EDITAL </w:t>
      </w:r>
      <w:r w:rsidR="00687A89" w:rsidRPr="00403F9F">
        <w:rPr>
          <w:b/>
        </w:rPr>
        <w:t>Nº 0</w:t>
      </w:r>
      <w:r w:rsidR="00687A89">
        <w:rPr>
          <w:b/>
        </w:rPr>
        <w:t>5</w:t>
      </w:r>
      <w:r w:rsidR="00687A89" w:rsidRPr="00403F9F">
        <w:rPr>
          <w:b/>
        </w:rPr>
        <w:t>/2023 –</w:t>
      </w:r>
      <w:r w:rsidR="00687A89">
        <w:rPr>
          <w:b/>
        </w:rPr>
        <w:t xml:space="preserve"> </w:t>
      </w:r>
      <w:r w:rsidR="00687A89" w:rsidRPr="00687A89">
        <w:rPr>
          <w:b/>
        </w:rPr>
        <w:t>PRODUÇÃO AUDIOVISUAL</w:t>
      </w:r>
      <w:r w:rsidR="00687A89">
        <w:rPr>
          <w:b/>
        </w:rPr>
        <w:t xml:space="preserve"> (VIDEOCLIPE, VIDEODANÇA, GAMES</w:t>
      </w:r>
      <w:r w:rsidR="00687A89" w:rsidRPr="00576F27">
        <w:rPr>
          <w:b/>
        </w:rPr>
        <w:t>)</w:t>
      </w:r>
      <w:r w:rsidR="00687A89" w:rsidRPr="00E15BA3">
        <w:rPr>
          <w:i/>
        </w:rPr>
        <w:t>,</w:t>
      </w:r>
      <w:r w:rsidR="00687A89" w:rsidRPr="00E15BA3">
        <w:t xml:space="preserve"> </w:t>
      </w:r>
      <w:r w:rsidRPr="00E15BA3">
        <w:t>NOS TERMOS DA LEI COMPLEMENTAR Nº 195/2022 (LEI PAULO GUSTAVO), DO DECRETO N. 11.525/2023 (DECRETO PAULO GUSTAVO) E DO DECRETO 11.453/2023 (DECRETO DE FOMENTO).</w:t>
      </w:r>
    </w:p>
    <w:p w:rsidR="003F0A79" w:rsidRPr="00E15BA3" w:rsidRDefault="003F0A79">
      <w:pPr>
        <w:spacing w:after="100"/>
        <w:ind w:left="100"/>
        <w:jc w:val="both"/>
      </w:pP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1. PARTES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1.1 O </w:t>
      </w:r>
      <w:r w:rsidR="00672CF0" w:rsidRPr="00E15BA3">
        <w:t xml:space="preserve">Estado de Goiás, neste ato representado pela Secretária de Estado da Cultura, Sra. </w:t>
      </w:r>
      <w:proofErr w:type="spellStart"/>
      <w:r w:rsidR="00672CF0" w:rsidRPr="00E15BA3">
        <w:t>Yara</w:t>
      </w:r>
      <w:proofErr w:type="spellEnd"/>
      <w:r w:rsidR="00672CF0" w:rsidRPr="00E15BA3">
        <w:t xml:space="preserve"> Nunes dos Santos</w:t>
      </w:r>
      <w:r w:rsidRPr="00E15BA3">
        <w:t xml:space="preserve"> e </w:t>
      </w:r>
      <w:proofErr w:type="gramStart"/>
      <w:r w:rsidRPr="00E15BA3">
        <w:t>o(</w:t>
      </w:r>
      <w:proofErr w:type="gramEnd"/>
      <w:r w:rsidRPr="00E15BA3">
        <w:t xml:space="preserve">a) </w:t>
      </w:r>
      <w:r w:rsidR="00C80595">
        <w:t>__________________________________________________________________</w:t>
      </w:r>
      <w:r w:rsidRPr="00E15BA3">
        <w:t xml:space="preserve"> [INDICAR NOME DO(A) AGENTE CULTURAL CONTEMPLADO], portador(a) do RG nº</w:t>
      </w:r>
      <w:r w:rsidR="00C80595">
        <w:t>__________________</w:t>
      </w:r>
      <w:r w:rsidRPr="00E15BA3">
        <w:t xml:space="preserve"> [INDICAR Nº DO RG], expedida em </w:t>
      </w:r>
      <w:r w:rsidR="00C80595">
        <w:t>________________</w:t>
      </w:r>
      <w:r w:rsidR="00EC4DAE">
        <w:t>___</w:t>
      </w:r>
      <w:r w:rsidRPr="00E15BA3">
        <w:t xml:space="preserve">[INDICAR ÓRGÃO EXPEDIDOR], CPF nº </w:t>
      </w:r>
      <w:r w:rsidR="00C80595">
        <w:t>__________________________</w:t>
      </w:r>
      <w:r w:rsidRPr="00E15BA3">
        <w:t xml:space="preserve">[INDICAR Nº DO CPF], residente e domiciliado(a) à </w:t>
      </w:r>
      <w:r w:rsidR="00C80595">
        <w:t>________________________________________________________________________</w:t>
      </w:r>
      <w:r w:rsidRPr="00E15BA3">
        <w:t xml:space="preserve">[INDICAR ENDEREÇO], CEP: </w:t>
      </w:r>
      <w:r w:rsidR="00C80595">
        <w:t>________________</w:t>
      </w:r>
      <w:r w:rsidRPr="00E15BA3">
        <w:t xml:space="preserve">[INDICAR CEP], telefones: </w:t>
      </w:r>
      <w:r w:rsidR="00C80595">
        <w:t>____________________________________</w:t>
      </w:r>
      <w:r w:rsidRPr="00E15BA3">
        <w:t>[INDICAR TELEFONES], resolvem firmar o presente Termo de Execução Cultural, de acordo com as seguintes condições: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2. PROCEDIMENTO</w:t>
      </w:r>
    </w:p>
    <w:p w:rsidR="003F0A79" w:rsidRPr="00E15BA3" w:rsidRDefault="00B1033D">
      <w:pPr>
        <w:spacing w:after="100"/>
        <w:ind w:left="100"/>
        <w:jc w:val="both"/>
      </w:pPr>
      <w:r w:rsidRPr="00E15BA3">
        <w:t>2.1 Este Termo de Execução Cultural é instrumento da modalidade de fomento à execução de ações culturais de que trata o inciso I do art. 8 do Decreto 1</w:t>
      </w:r>
      <w:r w:rsidR="00D872CC">
        <w:t>1.453/2023, celebrado com agente</w:t>
      </w:r>
      <w:r w:rsidRPr="00E15BA3">
        <w:t xml:space="preserve"> cultural selecionado nos termos da LEI COMPLEMENTAR Nº 195/2022 (LEI PAULO GUSTAVO), DO DECRETO N. 11.525/2023 (DECRETO PAULO GUSTAVO) E DO DECRETO 11.453/2023 (DECRETO DE FOMENTO).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3. OBJETO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3.1. Este Termo de Execução Cultural tem por objeto a concessão de apoio financeiro ao projeto cultural </w:t>
      </w:r>
      <w:r w:rsidR="00D872CC">
        <w:t>________________________________________________</w:t>
      </w:r>
      <w:proofErr w:type="gramStart"/>
      <w:r w:rsidRPr="00E15BA3">
        <w:t>[</w:t>
      </w:r>
      <w:proofErr w:type="gramEnd"/>
      <w:r w:rsidRPr="00E15BA3">
        <w:t xml:space="preserve">INDICAR NOME DO PROJETO], contemplado no conforme </w:t>
      </w:r>
      <w:r w:rsidRPr="00403F9F">
        <w:rPr>
          <w:b/>
        </w:rPr>
        <w:t>processo administrativo nº</w:t>
      </w:r>
      <w:r w:rsidR="00D872CC" w:rsidRPr="00403F9F">
        <w:rPr>
          <w:b/>
        </w:rPr>
        <w:t xml:space="preserve"> </w:t>
      </w:r>
      <w:r w:rsidR="00576F27" w:rsidRPr="00576F27">
        <w:rPr>
          <w:b/>
        </w:rPr>
        <w:t>202317645001940</w:t>
      </w:r>
      <w:r w:rsidR="00D872CC">
        <w:t>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4. RECURSOS FINANCEIROS </w:t>
      </w:r>
    </w:p>
    <w:p w:rsidR="003F0A79" w:rsidRPr="00E15BA3" w:rsidRDefault="00B1033D">
      <w:pPr>
        <w:spacing w:after="100"/>
        <w:ind w:left="100"/>
        <w:jc w:val="both"/>
      </w:pPr>
      <w:r w:rsidRPr="00E15BA3">
        <w:t>4.1. Os recursos financeiros para a execução do presente termo totalizam o montante de R$</w:t>
      </w:r>
      <w:r w:rsidR="00B35708">
        <w:t xml:space="preserve"> _________________________</w:t>
      </w:r>
      <w:r w:rsidRPr="00E15BA3">
        <w:t xml:space="preserve"> [INDICAR VALOR EM </w:t>
      </w:r>
      <w:proofErr w:type="gramStart"/>
      <w:r w:rsidRPr="00E15BA3">
        <w:t>NÚMERO ARÁBICOS</w:t>
      </w:r>
      <w:proofErr w:type="gramEnd"/>
      <w:r w:rsidRPr="00E15BA3">
        <w:t xml:space="preserve">] </w:t>
      </w:r>
      <w:r w:rsidR="00B35708">
        <w:t xml:space="preserve">(_______________________________________________________________________) </w:t>
      </w:r>
      <w:r w:rsidRPr="00E15BA3">
        <w:t>([INDICAR VALOR POR EXTENSO] reais).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4.2. Serão transferidos à conta </w:t>
      </w:r>
      <w:proofErr w:type="gramStart"/>
      <w:r w:rsidRPr="00E15BA3">
        <w:t>do(</w:t>
      </w:r>
      <w:proofErr w:type="gramEnd"/>
      <w:r w:rsidRPr="00E15BA3">
        <w:t xml:space="preserve">a) AGENTE CULTURAL, no </w:t>
      </w:r>
      <w:r w:rsidR="00AF6E4E">
        <w:t>_________________________</w:t>
      </w:r>
      <w:r w:rsidRPr="00E15BA3">
        <w:t>[NOME DO BANCO], Agência</w:t>
      </w:r>
      <w:r w:rsidR="00AF6E4E">
        <w:t xml:space="preserve"> _________________</w:t>
      </w:r>
      <w:r w:rsidRPr="00E15BA3">
        <w:t xml:space="preserve"> [INDICAR AGÊNCIA], Conta Corrente nº </w:t>
      </w:r>
      <w:r w:rsidR="00AF6E4E">
        <w:lastRenderedPageBreak/>
        <w:t>______________________________________</w:t>
      </w:r>
      <w:r w:rsidRPr="00E15BA3">
        <w:t>[INDICAR CONTA], para recebimento e movimentação.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5. APLICAÇÃO DOS RECURSOS</w:t>
      </w:r>
    </w:p>
    <w:p w:rsidR="003F0A79" w:rsidRPr="00E15BA3" w:rsidRDefault="00B1033D">
      <w:pPr>
        <w:spacing w:after="100"/>
        <w:ind w:left="100"/>
        <w:jc w:val="both"/>
      </w:pPr>
      <w:r w:rsidRPr="00E15BA3">
        <w:t>5.1 Os rendimentos de ativos financeiros poderão ser aplicados para o alcance do objeto, sem a necessidade de autorização prévia.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6. OBRIGAÇÕES</w:t>
      </w:r>
    </w:p>
    <w:p w:rsidR="003F0A79" w:rsidRPr="00E15BA3" w:rsidRDefault="00CB2D21">
      <w:pPr>
        <w:spacing w:after="100"/>
        <w:ind w:left="100"/>
        <w:jc w:val="both"/>
      </w:pPr>
      <w:r w:rsidRPr="00E15BA3">
        <w:t>6.1 São obrigações da Secretaria de Estado da Cultura</w:t>
      </w:r>
      <w:r w:rsidR="000512B5" w:rsidRPr="00E15BA3">
        <w:t xml:space="preserve"> de Goiás</w:t>
      </w:r>
      <w:r w:rsidRPr="00E15BA3">
        <w:t>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I) transferir </w:t>
      </w:r>
      <w:r w:rsidR="00CB2D21" w:rsidRPr="00E15BA3">
        <w:t xml:space="preserve">os recursos </w:t>
      </w:r>
      <w:proofErr w:type="gramStart"/>
      <w:r w:rsidR="00CB2D21" w:rsidRPr="00E15BA3">
        <w:t>ao(</w:t>
      </w:r>
      <w:proofErr w:type="gramEnd"/>
      <w:r w:rsidR="00CB2D21" w:rsidRPr="00E15BA3">
        <w:t>a)AGENTE CULTURAL aprovado</w:t>
      </w:r>
      <w:r w:rsidRPr="00E15BA3">
        <w:t xml:space="preserve">; 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II)</w:t>
      </w:r>
      <w:proofErr w:type="gramEnd"/>
      <w:r w:rsidRPr="00E15BA3">
        <w:t xml:space="preserve"> orientar o(a) AGENTE CULTURAL</w:t>
      </w:r>
      <w:r w:rsidR="00CB2D21" w:rsidRPr="00E15BA3">
        <w:t xml:space="preserve"> aprovado</w:t>
      </w:r>
      <w:r w:rsidRPr="00E15BA3">
        <w:t xml:space="preserve"> sobre o procedimento para a prestação de informações dos recursos concedidos;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III) analisar e emitir parecer sobre os relatórios e sobre a prestação de informações apresentados </w:t>
      </w:r>
      <w:proofErr w:type="gramStart"/>
      <w:r w:rsidRPr="00E15BA3">
        <w:t>pelo(</w:t>
      </w:r>
      <w:proofErr w:type="gramEnd"/>
      <w:r w:rsidRPr="00E15BA3">
        <w:t>a) AGENTE CULTURAL</w:t>
      </w:r>
      <w:r w:rsidR="00CB2D21" w:rsidRPr="00E15BA3">
        <w:t xml:space="preserve"> aprovado</w:t>
      </w:r>
      <w:r w:rsidRPr="00E15BA3">
        <w:t xml:space="preserve">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IV) zelar pelo fiel cumprimento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V) adotar medidas saneadoras e corretivas quando houver inadimplemento;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VI)</w:t>
      </w:r>
      <w:proofErr w:type="gramEnd"/>
      <w:r w:rsidRPr="00E15BA3">
        <w:t xml:space="preserve"> monitorar o cumprimento pelo(a) AGENTE CULTURAL</w:t>
      </w:r>
      <w:r w:rsidR="00CB2D21" w:rsidRPr="00E15BA3">
        <w:t xml:space="preserve"> aprovado</w:t>
      </w:r>
      <w:r w:rsidRPr="00E15BA3">
        <w:t xml:space="preserve"> das obrigações previstas na CLÁUSULA 6.2.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6.2 São obrigações </w:t>
      </w:r>
      <w:proofErr w:type="gramStart"/>
      <w:r w:rsidRPr="00E15BA3">
        <w:t>do(</w:t>
      </w:r>
      <w:proofErr w:type="gramEnd"/>
      <w:r w:rsidRPr="00E15BA3">
        <w:t>a) AGENTE CULTURAL</w:t>
      </w:r>
      <w:r w:rsidR="00CB2D21" w:rsidRPr="00E15BA3">
        <w:t xml:space="preserve"> aprovado</w:t>
      </w:r>
      <w:r w:rsidRPr="00E15BA3">
        <w:t xml:space="preserve">: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I) executar a ação cultural aprovada; 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II)</w:t>
      </w:r>
      <w:proofErr w:type="gramEnd"/>
      <w:r w:rsidRPr="00E15BA3">
        <w:t xml:space="preserve"> aplicar os recursos concedidos pela Lei Paulo Gustavo na realização da ação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III) manter, obrigatória e exclusivamente, os recursos financeiros depositados na conta especialmente aberta para o Termo de Execução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>IV) facilitar o monitoramento, o controle e supervisão do termo de execução cultural bem como o acesso ao local de realização da ação cultural;</w:t>
      </w:r>
    </w:p>
    <w:p w:rsidR="003F0A79" w:rsidRPr="00E15BA3" w:rsidRDefault="000512B5">
      <w:pPr>
        <w:spacing w:after="100"/>
        <w:ind w:left="100"/>
        <w:jc w:val="both"/>
      </w:pPr>
      <w:r w:rsidRPr="00E15BA3">
        <w:t xml:space="preserve">V) prestar informações à Secretaria de Estada da Cultura de Goiás </w:t>
      </w:r>
      <w:r w:rsidR="00B1033D" w:rsidRPr="00E15BA3">
        <w:t>por meio de Relatório de Execução do Objeto</w:t>
      </w:r>
      <w:r w:rsidR="00AF6E4E">
        <w:t xml:space="preserve"> </w:t>
      </w:r>
      <w:r w:rsidR="00B1033D" w:rsidRPr="00E15BA3">
        <w:t xml:space="preserve">apresentado no prazo máximo de </w:t>
      </w:r>
      <w:r w:rsidR="00AF6E4E">
        <w:rPr>
          <w:b/>
          <w:u w:val="single"/>
        </w:rPr>
        <w:t>30</w:t>
      </w:r>
      <w:r w:rsidR="00AF6E4E" w:rsidRPr="00AF6E4E">
        <w:rPr>
          <w:b/>
          <w:u w:val="single"/>
        </w:rPr>
        <w:t xml:space="preserve"> dias</w:t>
      </w:r>
      <w:r w:rsidR="00AF6E4E">
        <w:t xml:space="preserve"> </w:t>
      </w:r>
      <w:r w:rsidR="00B1033D" w:rsidRPr="00E15BA3">
        <w:t>contados do término da vigência do termo de execução cultural;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VI)</w:t>
      </w:r>
      <w:proofErr w:type="gramEnd"/>
      <w:r w:rsidRPr="00E15BA3">
        <w:t xml:space="preserve"> atender a qualquer</w:t>
      </w:r>
      <w:r w:rsidR="000512B5" w:rsidRPr="00E15BA3">
        <w:t xml:space="preserve"> solicitação regular feita pela Secretaria de Estada da Cultura de Goiás </w:t>
      </w:r>
      <w:r w:rsidRPr="00E15BA3">
        <w:t xml:space="preserve">a contar do recebimento da notificação; </w:t>
      </w:r>
    </w:p>
    <w:p w:rsidR="003F0A79" w:rsidRPr="00E15BA3" w:rsidRDefault="00B1033D">
      <w:pPr>
        <w:spacing w:after="100"/>
        <w:ind w:left="100"/>
        <w:jc w:val="both"/>
      </w:pPr>
      <w:r w:rsidRPr="00E15BA3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VIII)</w:t>
      </w:r>
      <w:proofErr w:type="gramEnd"/>
      <w:r w:rsidRPr="00E15BA3">
        <w:t xml:space="preserve"> não realizar despesa em data anterior ou posterior à vigência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IX) guardar a documentação referente à prestação de informações pelo prazo de 10 anos, contados do fim da vigência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X) não utilizar os recursos para finalidade diversa da estabelecida no projeto cultural;</w:t>
      </w:r>
    </w:p>
    <w:p w:rsidR="003F0A79" w:rsidRPr="00E15BA3" w:rsidRDefault="00B1033D">
      <w:pPr>
        <w:spacing w:after="100"/>
        <w:ind w:left="100"/>
        <w:jc w:val="both"/>
      </w:pPr>
      <w:proofErr w:type="gramStart"/>
      <w:r w:rsidRPr="00E15BA3">
        <w:t>XI)</w:t>
      </w:r>
      <w:proofErr w:type="gramEnd"/>
      <w:r w:rsidRPr="00E15BA3">
        <w:t xml:space="preserve"> executar a contrapartida conforme pactuado.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lastRenderedPageBreak/>
        <w:t>7. PRESTAÇÃO DE INFORMAÇÕES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7.1 O agente cultural prestará contas à administração pública por meio da categoria de prestação de informações em relatório de execução do objeto. </w:t>
      </w:r>
    </w:p>
    <w:p w:rsidR="003F0A79" w:rsidRPr="00E15BA3" w:rsidRDefault="00B1033D">
      <w:pPr>
        <w:spacing w:after="100"/>
        <w:ind w:left="100"/>
        <w:jc w:val="both"/>
      </w:pPr>
      <w:r w:rsidRPr="00E15BA3">
        <w:t>7.2 A prestação de informações em relatório de execução do objeto comprovará que foram alcançados os resultados da ação cultural, por meio dos seguintes procedimentos: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E15BA3">
        <w:t>e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 - análise do relatório de execução do objeto por agente público designado.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7.2.1 O relatório de prestação de informações sobre o cumprimento do objeto deverá: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comprovar que foram alcançados os resultados da ação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 - conter a descrição das ações desenvolvidas para o cumprimento do objeto;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7.2.2 O agente público competente elaborará parecer técnico de análise do relatório de execução do objeto e poderá adotar os seguintes procedimentos, de acordo com o caso concreto: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 - encaminhar o processo à autoridade responsável pelo julgamento da prestação de informações, caso conclua que houve o cumprimento integral do objeto; </w:t>
      </w:r>
      <w:proofErr w:type="gramStart"/>
      <w:r w:rsidRPr="00E15BA3">
        <w:t>ou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7.2.3 Após o recebimento do processo pelo agente público de que trata o item 7.2.2, autoridade responsável pelo julgamento da prestação de informações poderá: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determinar o arquivamento, caso considere que houve o cumprimento integral do objeto ou o cumprimento parcial justificado;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E15BA3">
        <w:t>ou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E15BA3" w:rsidRDefault="00B1033D">
      <w:pPr>
        <w:spacing w:after="100"/>
        <w:ind w:left="100"/>
        <w:jc w:val="both"/>
      </w:pPr>
      <w:r w:rsidRPr="00E15BA3">
        <w:t>7.3 O relatório de execução financeira será exigido</w:t>
      </w:r>
      <w:r w:rsidR="00D4053C" w:rsidRPr="00E15BA3">
        <w:t>, independente da modalidade inicial de prestação de informações (in loco ou em relatório de execução do objeto),</w:t>
      </w:r>
      <w:r w:rsidRPr="00E15BA3">
        <w:t xml:space="preserve"> somente nas seguintes hipóteses: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 - quando não estiver comprovado o cumprimento do objeto, observados os procedimentos previstos no item 7.2; </w:t>
      </w:r>
      <w:proofErr w:type="gramStart"/>
      <w:r w:rsidRPr="00E15BA3">
        <w:t>ou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lastRenderedPageBreak/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7.3.1 O prazo para apresentação do relatório de execução financeira será de, no mínimo, trinta dias, contado do recebimento da notificação.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 - aprovação da prestação de informações, com ou sem ressalvas; </w:t>
      </w:r>
      <w:proofErr w:type="gramStart"/>
      <w:r w:rsidRPr="00E15BA3">
        <w:t>ou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 - reprovação da prestação de informações, parcial ou total.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7.5 Na hipótese de o julgamento da prestação de informações </w:t>
      </w:r>
      <w:proofErr w:type="gramStart"/>
      <w:r w:rsidRPr="00E15BA3">
        <w:t>apontar</w:t>
      </w:r>
      <w:proofErr w:type="gramEnd"/>
      <w:r w:rsidRPr="00E15BA3">
        <w:t xml:space="preserve"> a necessidade de devolução de recursos, o agente cultural será notificado para que exerça a opção por: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devolução parcial ou integral dos recursos ao erário;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 - apresentação de plano de ações compensatórias; </w:t>
      </w:r>
      <w:proofErr w:type="gramStart"/>
      <w:r w:rsidRPr="00E15BA3">
        <w:t>ou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III - devolução parcial dos recursos ao erário juntamente com a apresentação de plano de ações compensatórias.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7.5.1 A ocorrência de caso fortuito ou força maior impeditiva da execução do instrumento afasta a reprovação da prestação de informações, desde que comprovada.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8. ALTERAÇÃO DO TERMO DE EXECUÇÃO CULTURAL</w:t>
      </w:r>
    </w:p>
    <w:p w:rsidR="003F0A79" w:rsidRPr="00E15BA3" w:rsidRDefault="00B1033D">
      <w:pPr>
        <w:spacing w:after="100"/>
        <w:ind w:left="100"/>
        <w:jc w:val="both"/>
      </w:pPr>
      <w:r w:rsidRPr="00E15BA3">
        <w:t>8.1 A alteração do termo de execução cultural será formalizada por meio de termo aditivo.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8.2 A formalização de termo aditivo não será necessária nas seguintes hipóteses: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 - prorrogação de vigência realizada de ofício pela administração pública quando der causa a atraso na liberação de recursos; </w:t>
      </w:r>
      <w:proofErr w:type="gramStart"/>
      <w:r w:rsidRPr="00E15BA3">
        <w:t>e</w:t>
      </w:r>
      <w:proofErr w:type="gramEnd"/>
    </w:p>
    <w:p w:rsidR="003F0A79" w:rsidRPr="00E15BA3" w:rsidRDefault="00B1033D">
      <w:pPr>
        <w:spacing w:after="100"/>
        <w:ind w:left="100"/>
        <w:jc w:val="both"/>
      </w:pPr>
      <w:r w:rsidRPr="00E15BA3">
        <w:t>II - alteração do projeto sem modificação do valor global do instrumento e sem modificação substancial do objeto.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8.3 Na hipótese de prorrogação de vigência, o saldo de recursos será automaticamente mantido na conta, a fim de viabilizar a continuidade da execução do objeto.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E15BA3" w:rsidRDefault="00B1033D">
      <w:pPr>
        <w:spacing w:after="100"/>
        <w:ind w:left="100"/>
        <w:jc w:val="both"/>
      </w:pPr>
      <w:r w:rsidRPr="00E15BA3"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E15BA3" w:rsidRDefault="00B1033D">
      <w:pPr>
        <w:spacing w:after="100"/>
        <w:ind w:left="100"/>
        <w:jc w:val="both"/>
      </w:pPr>
      <w:r w:rsidRPr="00E15BA3">
        <w:t>8.6 Nas hipóteses de alterações em que não seja necessário termo aditivo</w:t>
      </w:r>
      <w:proofErr w:type="gramStart"/>
      <w:r w:rsidRPr="00E15BA3">
        <w:t>, poderá</w:t>
      </w:r>
      <w:proofErr w:type="gramEnd"/>
      <w:r w:rsidRPr="00E15BA3">
        <w:t xml:space="preserve"> ser realizado </w:t>
      </w:r>
      <w:proofErr w:type="spellStart"/>
      <w:r w:rsidRPr="00E15BA3">
        <w:t>apostilamento</w:t>
      </w:r>
      <w:proofErr w:type="spellEnd"/>
      <w:r w:rsidRPr="00E15BA3">
        <w:t>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9. TITULARIDADE DE BENS</w:t>
      </w:r>
    </w:p>
    <w:p w:rsidR="003F0A79" w:rsidRPr="00E15BA3" w:rsidRDefault="00B1033D">
      <w:pPr>
        <w:spacing w:after="100"/>
        <w:ind w:left="100"/>
        <w:jc w:val="both"/>
      </w:pPr>
      <w:r w:rsidRPr="00E15BA3">
        <w:t>9.1 Os bens permanentes adquiridos, produzidos ou transformados em decorrência da execução da ação cultural fomentada serão de titularidade do agente cultural</w:t>
      </w:r>
      <w:r w:rsidR="00D4053C" w:rsidRPr="00E15BA3">
        <w:t xml:space="preserve"> desde a data da sua aquisição</w:t>
      </w:r>
      <w:r w:rsidRPr="00E15BA3">
        <w:t>.</w:t>
      </w:r>
    </w:p>
    <w:p w:rsidR="00D4053C" w:rsidRPr="00E15BA3" w:rsidRDefault="00D4053C" w:rsidP="00D4053C">
      <w:pPr>
        <w:spacing w:after="100"/>
        <w:ind w:left="100"/>
        <w:jc w:val="both"/>
      </w:pPr>
      <w:r w:rsidRPr="00E15BA3">
        <w:t xml:space="preserve">9.2 Nos casos de rejeição da prestação de contas em razão da aquisição ou do uso do bem, o valor pago pela aquisição </w:t>
      </w:r>
      <w:proofErr w:type="gramStart"/>
      <w:r w:rsidRPr="00E15BA3">
        <w:t>será</w:t>
      </w:r>
      <w:proofErr w:type="gramEnd"/>
      <w:r w:rsidRPr="00E15BA3">
        <w:t xml:space="preserve"> computado no cálculo de valores a devolver, com atualização monetária.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10. </w:t>
      </w:r>
      <w:r w:rsidR="000E40BF" w:rsidRPr="00E15BA3">
        <w:rPr>
          <w:b/>
          <w:bCs/>
        </w:rPr>
        <w:t>EXTINÇÃO DO TERMO DE EXECUÇÃO CULTURAL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10.1 O presente Termo de Execução Cultural poderá ser: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I - extinto por decurso de prazo;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 xml:space="preserve">II - extinto, de comum acordo antes do prazo avençado, mediante Termo de </w:t>
      </w:r>
      <w:proofErr w:type="spellStart"/>
      <w:r w:rsidRPr="00E15BA3">
        <w:t>Distrato</w:t>
      </w:r>
      <w:proofErr w:type="spellEnd"/>
      <w:r w:rsidRPr="00E15BA3">
        <w:t>;</w:t>
      </w:r>
    </w:p>
    <w:p w:rsidR="000E40BF" w:rsidRPr="00E15BA3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E15BA3">
        <w:t xml:space="preserve">III - </w:t>
      </w:r>
      <w:r w:rsidRPr="00E15BA3">
        <w:rPr>
          <w:rFonts w:eastAsiaTheme="minorHAnsi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E15BA3">
        <w:rPr>
          <w:rFonts w:eastAsiaTheme="minorHAnsi"/>
          <w:szCs w:val="24"/>
        </w:rPr>
        <w:t>ou</w:t>
      </w:r>
      <w:proofErr w:type="gramEnd"/>
    </w:p>
    <w:p w:rsidR="000E40BF" w:rsidRPr="00E15BA3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E15BA3">
        <w:t xml:space="preserve">IV </w:t>
      </w:r>
      <w:proofErr w:type="gramStart"/>
      <w:r w:rsidRPr="00E15BA3">
        <w:t>-</w:t>
      </w:r>
      <w:r w:rsidRPr="00E15BA3">
        <w:rPr>
          <w:rFonts w:eastAsiaTheme="minorHAnsi"/>
          <w:szCs w:val="24"/>
        </w:rPr>
        <w:t>rescindido</w:t>
      </w:r>
      <w:proofErr w:type="gramEnd"/>
      <w:r w:rsidRPr="00E15BA3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a) descumprimento injustificado de cláusula deste instrumento;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 xml:space="preserve">b) irregularidade ou inexecução injustificada, ainda que parcial, do objeto, resultados ou metas </w:t>
      </w:r>
      <w:proofErr w:type="gramStart"/>
      <w:r w:rsidRPr="00E15BA3">
        <w:t>pactuadas ;</w:t>
      </w:r>
      <w:proofErr w:type="gramEnd"/>
    </w:p>
    <w:p w:rsidR="000E40BF" w:rsidRPr="00E15BA3" w:rsidRDefault="000E40BF" w:rsidP="000E40BF">
      <w:pPr>
        <w:spacing w:after="100"/>
        <w:ind w:left="100"/>
        <w:jc w:val="both"/>
      </w:pPr>
      <w:r w:rsidRPr="00E15BA3">
        <w:t>c) violação da legislação aplicável;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d) cometimento de falhas reiteradas na execução;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e) má administração de recursos públicos;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f) constatação de falsidade ou fraude nas informações ou documentos apresentados;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g) não atendimento às recomendações ou determinações decorrentes da fiscalização;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h) outras hipóteses expressamente previstas na legislação aplicável.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>10.4 Na hipótese de irregularidade na execução do objeto que enseje dano ao erário</w:t>
      </w:r>
      <w:proofErr w:type="gramStart"/>
      <w:r w:rsidRPr="00E15BA3">
        <w:t>, deverá</w:t>
      </w:r>
      <w:proofErr w:type="gramEnd"/>
      <w:r w:rsidRPr="00E15BA3">
        <w:t xml:space="preserve"> ser instaurada Tomada de Contas Especial caso os valores relacionados à irregularidade não sejam devolvidos no prazo estabelecido pela Administração Pública.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lastRenderedPageBreak/>
        <w:t xml:space="preserve">10.5 Outras situações relativas à </w:t>
      </w:r>
      <w:proofErr w:type="gramStart"/>
      <w:r w:rsidRPr="00E15BA3">
        <w:t>extinção deste Termo não previstas na legislação aplicável ou neste instrumento</w:t>
      </w:r>
      <w:proofErr w:type="gramEnd"/>
      <w:r w:rsidRPr="00E15BA3">
        <w:t xml:space="preserve"> poderão ser negociado</w:t>
      </w:r>
      <w:r w:rsidR="000D05DE" w:rsidRPr="00E15BA3">
        <w:t>s</w:t>
      </w:r>
      <w:r w:rsidRPr="00E15BA3">
        <w:t xml:space="preserve"> entre as partes ou, se for o caso, no Termo de </w:t>
      </w:r>
      <w:proofErr w:type="spellStart"/>
      <w:r w:rsidRPr="00E15BA3">
        <w:t>Distrato</w:t>
      </w:r>
      <w:proofErr w:type="spellEnd"/>
      <w:r w:rsidRPr="00E15BA3">
        <w:t xml:space="preserve">.  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11. SANÇÕES</w:t>
      </w:r>
    </w:p>
    <w:p w:rsidR="000D05DE" w:rsidRPr="00E15BA3" w:rsidRDefault="00B1033D">
      <w:pPr>
        <w:spacing w:after="100"/>
        <w:ind w:left="100"/>
        <w:jc w:val="both"/>
      </w:pPr>
      <w:proofErr w:type="gramStart"/>
      <w:r w:rsidRPr="00E15BA3">
        <w:t xml:space="preserve">11.1 </w:t>
      </w:r>
      <w:r w:rsidR="000D05DE" w:rsidRPr="00E15BA3">
        <w:t>.</w:t>
      </w:r>
      <w:proofErr w:type="gramEnd"/>
      <w:r w:rsidR="000D05DE" w:rsidRPr="00E15BA3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11.2 A decisão sobre a sanção deve ser precedida de abertura de prazo para apresentação de defesa pelo AGENTE CULTURAL. </w:t>
      </w:r>
    </w:p>
    <w:p w:rsidR="003F0A79" w:rsidRPr="00E15BA3" w:rsidRDefault="00B1033D">
      <w:pPr>
        <w:spacing w:after="100"/>
        <w:ind w:left="100"/>
        <w:jc w:val="both"/>
      </w:pPr>
      <w:r w:rsidRPr="00E15BA3">
        <w:t>11.3 A ocorrência de caso fortuito ou força maior impeditiva da execução do instrumento afasta a aplicação de sanção, desde que regularmente comprovada.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12. MONITORAMENTO E CONTROLE DE RESULTADOS </w:t>
      </w:r>
    </w:p>
    <w:p w:rsidR="003F0A79" w:rsidRDefault="00B1033D">
      <w:pPr>
        <w:spacing w:after="100"/>
        <w:ind w:left="100"/>
        <w:jc w:val="both"/>
      </w:pPr>
      <w:r w:rsidRPr="00E15BA3">
        <w:t xml:space="preserve">12.1 </w:t>
      </w:r>
      <w:r w:rsidR="005857C6">
        <w:t xml:space="preserve">A Secretaria de Cultura do Estado de Goiás fará o monitoramento do projeto aprovado perante informações prestadas pelo AGENTE CULTURAL em sistema de acompanhamento de projetos culturais aprovados, informado pela </w:t>
      </w:r>
      <w:proofErr w:type="spellStart"/>
      <w:proofErr w:type="gramStart"/>
      <w:r w:rsidR="005857C6">
        <w:t>Secult-GO</w:t>
      </w:r>
      <w:proofErr w:type="spellEnd"/>
      <w:proofErr w:type="gramEnd"/>
      <w:r w:rsidR="005857C6">
        <w:t>.</w:t>
      </w:r>
    </w:p>
    <w:p w:rsidR="005857C6" w:rsidRPr="00E15BA3" w:rsidRDefault="005857C6">
      <w:pPr>
        <w:spacing w:after="100"/>
        <w:ind w:left="100"/>
        <w:jc w:val="both"/>
      </w:pPr>
      <w:r>
        <w:t xml:space="preserve">12.2. A </w:t>
      </w:r>
      <w:proofErr w:type="spellStart"/>
      <w:proofErr w:type="gramStart"/>
      <w:r>
        <w:t>Secult-GO</w:t>
      </w:r>
      <w:proofErr w:type="spellEnd"/>
      <w:proofErr w:type="gramEnd"/>
      <w:r>
        <w:t xml:space="preserve"> poderá realizar visitas para aferir o desenvolvimento do projeto conforme plano de trabalho aprovado. A verificação será por amostragem.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13. VIGÊNCIA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13.1 A vigência deste instrumento terá início na data de assinatura </w:t>
      </w:r>
      <w:r w:rsidR="000D05DE" w:rsidRPr="00E15BA3">
        <w:t>das partes</w:t>
      </w:r>
      <w:r w:rsidR="000A6348" w:rsidRPr="00E15BA3">
        <w:t>, com duração de 12 meses</w:t>
      </w:r>
      <w:r w:rsidRPr="00E15BA3">
        <w:t>, poden</w:t>
      </w:r>
      <w:r w:rsidR="000A6348" w:rsidRPr="00E15BA3">
        <w:t xml:space="preserve">do ser prorrogado por </w:t>
      </w:r>
      <w:proofErr w:type="gramStart"/>
      <w:r w:rsidR="000A6348" w:rsidRPr="00E15BA3">
        <w:t>2</w:t>
      </w:r>
      <w:proofErr w:type="gramEnd"/>
      <w:r w:rsidR="000A6348" w:rsidRPr="00E15BA3">
        <w:t xml:space="preserve"> meses</w:t>
      </w:r>
      <w:r w:rsidRPr="00E15BA3">
        <w:t>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14. PUBLICAÇÃO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14.1 O Extrato do Termo de Execução Cultural será publicado no </w:t>
      </w:r>
      <w:r w:rsidR="005D52FC" w:rsidRPr="00E15BA3">
        <w:t>Diário Oficial do Estado de Goiás.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15. FORO </w:t>
      </w:r>
    </w:p>
    <w:p w:rsidR="003F0A79" w:rsidRPr="00E15BA3" w:rsidRDefault="005D52FC">
      <w:pPr>
        <w:spacing w:after="100"/>
        <w:ind w:left="100"/>
        <w:jc w:val="both"/>
      </w:pPr>
      <w:r w:rsidRPr="00E15BA3">
        <w:t xml:space="preserve">15.1 </w:t>
      </w:r>
      <w:proofErr w:type="gramStart"/>
      <w:r w:rsidRPr="00E15BA3">
        <w:t>Fica</w:t>
      </w:r>
      <w:proofErr w:type="gramEnd"/>
      <w:r w:rsidRPr="00E15BA3">
        <w:t xml:space="preserve"> eleito o Foro de Goiânia </w:t>
      </w:r>
      <w:r w:rsidR="00B1033D" w:rsidRPr="00E15BA3">
        <w:t>para dirimir quaisquer dúvidas relativas ao presente Termo de Execução Cultural.</w:t>
      </w:r>
    </w:p>
    <w:p w:rsidR="003F0A79" w:rsidRPr="00E15BA3" w:rsidRDefault="003F0A79">
      <w:pPr>
        <w:spacing w:after="100"/>
        <w:ind w:left="100"/>
        <w:jc w:val="both"/>
      </w:pPr>
    </w:p>
    <w:p w:rsidR="003F0A79" w:rsidRPr="00E15BA3" w:rsidRDefault="00B35850">
      <w:pPr>
        <w:spacing w:after="100"/>
        <w:ind w:left="100"/>
        <w:jc w:val="center"/>
      </w:pPr>
      <w:r>
        <w:t>__________________</w:t>
      </w:r>
      <w:r w:rsidR="00B1033D" w:rsidRPr="00E15BA3">
        <w:t>,</w:t>
      </w:r>
      <w:r>
        <w:t xml:space="preserve">____/____/_____ </w:t>
      </w:r>
    </w:p>
    <w:p w:rsidR="003F0A79" w:rsidRPr="00E15BA3" w:rsidRDefault="003F0A79">
      <w:pPr>
        <w:spacing w:after="100"/>
        <w:jc w:val="center"/>
      </w:pPr>
    </w:p>
    <w:p w:rsidR="003F0A79" w:rsidRPr="00E15BA3" w:rsidRDefault="00B35850">
      <w:pPr>
        <w:spacing w:after="100"/>
        <w:jc w:val="center"/>
      </w:pPr>
      <w:r>
        <w:t>SECRETARIA DE ESTADO DA CULTURA</w:t>
      </w:r>
    </w:p>
    <w:p w:rsidR="003F0A79" w:rsidRDefault="005D52FC">
      <w:pPr>
        <w:spacing w:after="100"/>
        <w:jc w:val="center"/>
      </w:pPr>
      <w:proofErr w:type="spellStart"/>
      <w:r w:rsidRPr="00E15BA3">
        <w:t>Yara</w:t>
      </w:r>
      <w:proofErr w:type="spellEnd"/>
      <w:r w:rsidRPr="00E15BA3">
        <w:t xml:space="preserve"> Nunes dos Santos</w:t>
      </w:r>
    </w:p>
    <w:p w:rsidR="00B35850" w:rsidRPr="00E15BA3" w:rsidRDefault="00B35850">
      <w:pPr>
        <w:spacing w:after="100"/>
        <w:jc w:val="center"/>
      </w:pPr>
    </w:p>
    <w:p w:rsidR="003F0A79" w:rsidRDefault="00B1033D">
      <w:pPr>
        <w:spacing w:after="100"/>
        <w:jc w:val="center"/>
      </w:pPr>
      <w:r w:rsidRPr="00E15BA3">
        <w:t>Pelo Agente Cultural:</w:t>
      </w:r>
    </w:p>
    <w:p w:rsidR="00B35850" w:rsidRPr="00E15BA3" w:rsidRDefault="00B35850">
      <w:pPr>
        <w:spacing w:after="100"/>
        <w:jc w:val="center"/>
      </w:pPr>
      <w:r>
        <w:t>__________________________________________________</w:t>
      </w:r>
    </w:p>
    <w:p w:rsidR="003F0A79" w:rsidRPr="00E15BA3" w:rsidRDefault="00B1033D">
      <w:pPr>
        <w:spacing w:after="100"/>
        <w:jc w:val="center"/>
      </w:pPr>
      <w:r w:rsidRPr="00E15BA3">
        <w:t>[NOME DO AGENTE CULTURAL]</w:t>
      </w:r>
    </w:p>
    <w:sectPr w:rsidR="003F0A79" w:rsidRPr="00E15BA3" w:rsidSect="00305B3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E" w:rsidRDefault="00F6627E" w:rsidP="00672CF0">
      <w:pPr>
        <w:spacing w:line="240" w:lineRule="auto"/>
      </w:pPr>
      <w:r>
        <w:separator/>
      </w:r>
    </w:p>
  </w:endnote>
  <w:endnote w:type="continuationSeparator" w:id="0">
    <w:p w:rsidR="00F6627E" w:rsidRDefault="00F6627E" w:rsidP="0067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F0" w:rsidRPr="00834B53" w:rsidRDefault="00672CF0" w:rsidP="00672CF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672CF0" w:rsidRPr="00834B53" w:rsidRDefault="00672CF0" w:rsidP="00672CF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 xml:space="preserve">Praça Dr. Pedro Ludovico Teixeira, 26 - </w:t>
    </w:r>
    <w:proofErr w:type="spellStart"/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St</w:t>
    </w:r>
    <w:proofErr w:type="spellEnd"/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. Central, Goiânia - GO, 74003-</w:t>
    </w:r>
    <w:proofErr w:type="gramStart"/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010</w:t>
    </w:r>
    <w:proofErr w:type="gramEnd"/>
  </w:p>
  <w:p w:rsidR="00672CF0" w:rsidRDefault="00672C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E" w:rsidRDefault="00F6627E" w:rsidP="00672CF0">
      <w:pPr>
        <w:spacing w:line="240" w:lineRule="auto"/>
      </w:pPr>
      <w:r>
        <w:separator/>
      </w:r>
    </w:p>
  </w:footnote>
  <w:footnote w:type="continuationSeparator" w:id="0">
    <w:p w:rsidR="00F6627E" w:rsidRDefault="00F6627E" w:rsidP="00672C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F0" w:rsidRDefault="00672CF0" w:rsidP="00672CF0">
    <w:pPr>
      <w:pStyle w:val="Cabealho"/>
      <w:jc w:val="right"/>
    </w:pPr>
    <w:r>
      <w:rPr>
        <w:noProof/>
      </w:rPr>
      <w:drawing>
        <wp:inline distT="0" distB="0" distL="0" distR="0">
          <wp:extent cx="1790700" cy="399238"/>
          <wp:effectExtent l="19050" t="0" r="0" b="0"/>
          <wp:docPr id="3" name="Imagem 4" descr="https://www.cultura.go.gov.br/images/Logomarca_2023/SECULT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ultura.go.gov.br/images/Logomarca_2023/SECULT_Horizontal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39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032000" cy="601785"/>
          <wp:effectExtent l="0" t="0" r="0" b="0"/>
          <wp:docPr id="4" name="Imagem 1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658" b="22603"/>
                  <a:stretch>
                    <a:fillRect/>
                  </a:stretch>
                </pic:blipFill>
                <pic:spPr bwMode="auto">
                  <a:xfrm>
                    <a:off x="0" y="0"/>
                    <a:ext cx="2039381" cy="60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CF0" w:rsidRDefault="00672C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79"/>
    <w:rsid w:val="000512B5"/>
    <w:rsid w:val="000A6348"/>
    <w:rsid w:val="000D05DE"/>
    <w:rsid w:val="000E40BF"/>
    <w:rsid w:val="00110D64"/>
    <w:rsid w:val="001744D7"/>
    <w:rsid w:val="001B2CF8"/>
    <w:rsid w:val="002179AC"/>
    <w:rsid w:val="00305B33"/>
    <w:rsid w:val="00347A64"/>
    <w:rsid w:val="003F0A79"/>
    <w:rsid w:val="00403F9F"/>
    <w:rsid w:val="004F62A1"/>
    <w:rsid w:val="0053205D"/>
    <w:rsid w:val="005357D2"/>
    <w:rsid w:val="00536F35"/>
    <w:rsid w:val="00576F27"/>
    <w:rsid w:val="005778D4"/>
    <w:rsid w:val="005857C6"/>
    <w:rsid w:val="005D52FC"/>
    <w:rsid w:val="00672CF0"/>
    <w:rsid w:val="00687A89"/>
    <w:rsid w:val="007115CB"/>
    <w:rsid w:val="007F40F7"/>
    <w:rsid w:val="008B519D"/>
    <w:rsid w:val="008F5568"/>
    <w:rsid w:val="0093591A"/>
    <w:rsid w:val="00A10607"/>
    <w:rsid w:val="00A1656E"/>
    <w:rsid w:val="00A2324F"/>
    <w:rsid w:val="00A721C7"/>
    <w:rsid w:val="00AF6E4E"/>
    <w:rsid w:val="00B1033D"/>
    <w:rsid w:val="00B35708"/>
    <w:rsid w:val="00B35850"/>
    <w:rsid w:val="00BB0E52"/>
    <w:rsid w:val="00C55B93"/>
    <w:rsid w:val="00C80595"/>
    <w:rsid w:val="00CB2D21"/>
    <w:rsid w:val="00CB39CD"/>
    <w:rsid w:val="00D4053C"/>
    <w:rsid w:val="00D872CC"/>
    <w:rsid w:val="00DF475C"/>
    <w:rsid w:val="00E15BA3"/>
    <w:rsid w:val="00EC4DAE"/>
    <w:rsid w:val="00F6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3"/>
  </w:style>
  <w:style w:type="paragraph" w:styleId="Ttulo1">
    <w:name w:val="heading 1"/>
    <w:basedOn w:val="Normal"/>
    <w:next w:val="Normal"/>
    <w:uiPriority w:val="9"/>
    <w:qFormat/>
    <w:rsid w:val="00305B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05B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05B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05B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05B3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05B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05B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05B3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05B33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72C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CF0"/>
  </w:style>
  <w:style w:type="paragraph" w:styleId="Rodap">
    <w:name w:val="footer"/>
    <w:basedOn w:val="Normal"/>
    <w:link w:val="RodapChar"/>
    <w:uiPriority w:val="99"/>
    <w:unhideWhenUsed/>
    <w:rsid w:val="00672C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CF0"/>
  </w:style>
  <w:style w:type="paragraph" w:styleId="Textodebalo">
    <w:name w:val="Balloon Text"/>
    <w:basedOn w:val="Normal"/>
    <w:link w:val="TextodebaloChar"/>
    <w:uiPriority w:val="99"/>
    <w:semiHidden/>
    <w:unhideWhenUsed/>
    <w:rsid w:val="00672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F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72CF0"/>
  </w:style>
  <w:style w:type="character" w:customStyle="1" w:styleId="lrzxr">
    <w:name w:val="lrzxr"/>
    <w:basedOn w:val="Fontepargpadro"/>
    <w:rsid w:val="0067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 Ferreira Gomes</dc:creator>
  <cp:lastModifiedBy>gleice.gomes</cp:lastModifiedBy>
  <cp:revision>2</cp:revision>
  <dcterms:created xsi:type="dcterms:W3CDTF">2024-01-09T12:13:00Z</dcterms:created>
  <dcterms:modified xsi:type="dcterms:W3CDTF">2024-01-09T12:13:00Z</dcterms:modified>
</cp:coreProperties>
</file>